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1A" w:rsidRDefault="00475E1A" w:rsidP="00460AD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PSR Misura 124, “Cooperazione per lo sviluppo di nuovi prodotti, processi e tecnologie</w:t>
      </w:r>
    </w:p>
    <w:p w:rsidR="00475E1A" w:rsidRDefault="00475E1A" w:rsidP="00460AD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nei settori agricolo e alimentare e settore forestale”</w:t>
      </w:r>
    </w:p>
    <w:p w:rsidR="00E870C7" w:rsidRDefault="00E870C7" w:rsidP="00460AD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2"/>
          <w:szCs w:val="22"/>
        </w:rPr>
      </w:pPr>
    </w:p>
    <w:p w:rsidR="00E870C7" w:rsidRDefault="00E870C7" w:rsidP="00460AD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2"/>
          <w:szCs w:val="22"/>
        </w:rPr>
      </w:pPr>
    </w:p>
    <w:p w:rsidR="00E870C7" w:rsidRDefault="00E870C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475E1A" w:rsidRDefault="00475E1A" w:rsidP="00460AD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DICHIARAZIONE </w:t>
      </w:r>
      <w:proofErr w:type="spellStart"/>
      <w:r>
        <w:rPr>
          <w:rFonts w:ascii="Tahoma" w:hAnsi="Tahoma" w:cs="Tahoma"/>
          <w:bCs/>
          <w:sz w:val="22"/>
          <w:szCs w:val="22"/>
        </w:rPr>
        <w:t>DI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IMPEGNO</w:t>
      </w:r>
    </w:p>
    <w:p w:rsidR="00E870C7" w:rsidRPr="00460AD7" w:rsidRDefault="00E870C7" w:rsidP="00460AD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 w:val="0"/>
          <w:bCs/>
          <w:sz w:val="22"/>
          <w:szCs w:val="22"/>
        </w:rPr>
      </w:pPr>
    </w:p>
    <w:p w:rsidR="00E870C7" w:rsidRPr="00460AD7" w:rsidRDefault="00E870C7" w:rsidP="00460AD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 w:val="0"/>
          <w:bCs/>
          <w:sz w:val="22"/>
          <w:szCs w:val="22"/>
        </w:rPr>
      </w:pPr>
    </w:p>
    <w:p w:rsidR="00460AD7" w:rsidRDefault="00475E1A" w:rsidP="00460AD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60AD7">
        <w:rPr>
          <w:rFonts w:ascii="Tahoma" w:hAnsi="Tahoma" w:cs="Tahoma"/>
          <w:b w:val="0"/>
          <w:sz w:val="22"/>
          <w:szCs w:val="22"/>
        </w:rPr>
        <w:t>Il/la sottoscritto/a</w:t>
      </w:r>
      <w:r w:rsidR="00460AD7">
        <w:rPr>
          <w:rFonts w:ascii="Tahoma" w:hAnsi="Tahoma" w:cs="Tahoma"/>
          <w:b w:val="0"/>
          <w:sz w:val="22"/>
          <w:szCs w:val="22"/>
        </w:rPr>
        <w:t>______________________</w:t>
      </w:r>
      <w:r w:rsidRPr="00460AD7">
        <w:rPr>
          <w:rFonts w:ascii="Tahoma" w:hAnsi="Tahoma" w:cs="Tahoma"/>
          <w:b w:val="0"/>
          <w:sz w:val="22"/>
          <w:szCs w:val="22"/>
        </w:rPr>
        <w:t>, nella sua qualità di legale rappresentante del/della</w:t>
      </w:r>
      <w:r w:rsidR="00460AD7"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60AD7">
        <w:rPr>
          <w:rFonts w:ascii="Tahoma" w:hAnsi="Tahoma" w:cs="Tahoma"/>
          <w:b w:val="0"/>
          <w:i/>
          <w:sz w:val="21"/>
          <w:szCs w:val="21"/>
        </w:rPr>
        <w:t xml:space="preserve">(indicare </w:t>
      </w:r>
      <w:r w:rsidRPr="00460AD7">
        <w:rPr>
          <w:rFonts w:ascii="Tahoma" w:hAnsi="Tahoma" w:cs="Tahoma"/>
          <w:b w:val="0"/>
          <w:i/>
          <w:sz w:val="21"/>
          <w:szCs w:val="21"/>
        </w:rPr>
        <w:t>denominazione</w:t>
      </w:r>
      <w:r w:rsidR="00460AD7" w:rsidRPr="00460AD7">
        <w:rPr>
          <w:rFonts w:ascii="Tahoma" w:hAnsi="Tahoma" w:cs="Tahoma"/>
          <w:b w:val="0"/>
          <w:i/>
          <w:sz w:val="21"/>
          <w:szCs w:val="21"/>
        </w:rPr>
        <w:t xml:space="preserve"> </w:t>
      </w:r>
      <w:r w:rsidRPr="00460AD7">
        <w:rPr>
          <w:rFonts w:ascii="Tahoma" w:hAnsi="Tahoma" w:cs="Tahoma"/>
          <w:b w:val="0"/>
          <w:i/>
          <w:sz w:val="21"/>
          <w:szCs w:val="21"/>
        </w:rPr>
        <w:t>ente / azienda)</w:t>
      </w:r>
      <w:r w:rsidR="00460AD7">
        <w:rPr>
          <w:rFonts w:ascii="Tahoma" w:hAnsi="Tahoma" w:cs="Tahoma"/>
          <w:b w:val="0"/>
          <w:i/>
          <w:sz w:val="21"/>
          <w:szCs w:val="21"/>
        </w:rPr>
        <w:t>____________________________________</w:t>
      </w:r>
      <w:r w:rsidRPr="00460AD7">
        <w:rPr>
          <w:rFonts w:ascii="Tahoma" w:hAnsi="Tahoma" w:cs="Tahoma"/>
          <w:b w:val="0"/>
          <w:sz w:val="22"/>
          <w:szCs w:val="22"/>
        </w:rPr>
        <w:t>, nato/a</w:t>
      </w:r>
      <w:r w:rsidR="00460AD7">
        <w:rPr>
          <w:rFonts w:ascii="Tahoma" w:hAnsi="Tahoma" w:cs="Tahoma"/>
          <w:b w:val="0"/>
          <w:sz w:val="22"/>
          <w:szCs w:val="22"/>
        </w:rPr>
        <w:t>____________________</w:t>
      </w:r>
      <w:r w:rsidRPr="00460AD7">
        <w:rPr>
          <w:rFonts w:ascii="Tahoma" w:hAnsi="Tahoma" w:cs="Tahoma"/>
          <w:b w:val="0"/>
          <w:sz w:val="22"/>
          <w:szCs w:val="22"/>
        </w:rPr>
        <w:t>prov. di</w:t>
      </w:r>
      <w:r w:rsidR="00460AD7">
        <w:rPr>
          <w:rFonts w:ascii="Tahoma" w:hAnsi="Tahoma" w:cs="Tahoma"/>
          <w:b w:val="0"/>
          <w:sz w:val="22"/>
          <w:szCs w:val="22"/>
        </w:rPr>
        <w:t xml:space="preserve"> _______________________</w:t>
      </w:r>
      <w:r w:rsidRPr="00460AD7">
        <w:rPr>
          <w:rFonts w:ascii="Tahoma" w:hAnsi="Tahoma" w:cs="Tahoma"/>
          <w:b w:val="0"/>
          <w:sz w:val="22"/>
          <w:szCs w:val="22"/>
        </w:rPr>
        <w:t xml:space="preserve"> il</w:t>
      </w:r>
      <w:r w:rsidR="00460AD7">
        <w:rPr>
          <w:rFonts w:ascii="Tahoma" w:hAnsi="Tahoma" w:cs="Tahoma"/>
          <w:b w:val="0"/>
          <w:sz w:val="22"/>
          <w:szCs w:val="22"/>
        </w:rPr>
        <w:t>______</w:t>
      </w:r>
      <w:r w:rsidRPr="00460AD7">
        <w:rPr>
          <w:rFonts w:ascii="Tahoma" w:hAnsi="Tahoma" w:cs="Tahoma"/>
          <w:b w:val="0"/>
          <w:sz w:val="22"/>
          <w:szCs w:val="22"/>
        </w:rPr>
        <w:t>/</w:t>
      </w:r>
      <w:r w:rsidR="00460AD7">
        <w:rPr>
          <w:rFonts w:ascii="Tahoma" w:hAnsi="Tahoma" w:cs="Tahoma"/>
          <w:b w:val="0"/>
          <w:sz w:val="22"/>
          <w:szCs w:val="22"/>
        </w:rPr>
        <w:t>________</w:t>
      </w:r>
      <w:r w:rsidRPr="00460AD7">
        <w:rPr>
          <w:rFonts w:ascii="Tahoma" w:hAnsi="Tahoma" w:cs="Tahoma"/>
          <w:b w:val="0"/>
          <w:sz w:val="22"/>
          <w:szCs w:val="22"/>
        </w:rPr>
        <w:t>/</w:t>
      </w:r>
      <w:r w:rsidR="00460AD7">
        <w:rPr>
          <w:rFonts w:ascii="Tahoma" w:hAnsi="Tahoma" w:cs="Tahoma"/>
          <w:b w:val="0"/>
          <w:sz w:val="22"/>
          <w:szCs w:val="22"/>
        </w:rPr>
        <w:t>_____</w:t>
      </w:r>
      <w:r w:rsidRPr="00460AD7">
        <w:rPr>
          <w:rFonts w:ascii="Tahoma" w:hAnsi="Tahoma" w:cs="Tahoma"/>
          <w:b w:val="0"/>
          <w:sz w:val="22"/>
          <w:szCs w:val="22"/>
        </w:rPr>
        <w:t>,</w:t>
      </w:r>
      <w:r w:rsidR="00460AD7">
        <w:rPr>
          <w:rFonts w:ascii="Tahoma" w:hAnsi="Tahoma" w:cs="Tahoma"/>
          <w:b w:val="0"/>
          <w:sz w:val="22"/>
          <w:szCs w:val="22"/>
        </w:rPr>
        <w:t xml:space="preserve"> residente </w:t>
      </w:r>
      <w:r w:rsidRPr="00460AD7">
        <w:rPr>
          <w:rFonts w:ascii="Tahoma" w:hAnsi="Tahoma" w:cs="Tahoma"/>
          <w:b w:val="0"/>
          <w:sz w:val="22"/>
          <w:szCs w:val="22"/>
        </w:rPr>
        <w:t>a</w:t>
      </w:r>
      <w:r w:rsidR="00460AD7">
        <w:rPr>
          <w:rFonts w:ascii="Tahoma" w:hAnsi="Tahoma" w:cs="Tahoma"/>
          <w:b w:val="0"/>
          <w:sz w:val="22"/>
          <w:szCs w:val="22"/>
        </w:rPr>
        <w:t xml:space="preserve"> _______________ </w:t>
      </w:r>
      <w:r w:rsidRPr="00460AD7">
        <w:rPr>
          <w:rFonts w:ascii="Tahoma" w:hAnsi="Tahoma" w:cs="Tahoma"/>
          <w:b w:val="0"/>
          <w:sz w:val="22"/>
          <w:szCs w:val="22"/>
        </w:rPr>
        <w:t>prov. di</w:t>
      </w:r>
      <w:r w:rsidR="00460AD7">
        <w:rPr>
          <w:rFonts w:ascii="Tahoma" w:hAnsi="Tahoma" w:cs="Tahoma"/>
          <w:b w:val="0"/>
          <w:sz w:val="22"/>
          <w:szCs w:val="22"/>
        </w:rPr>
        <w:t xml:space="preserve">______________ </w:t>
      </w:r>
      <w:r w:rsidRPr="00460AD7">
        <w:rPr>
          <w:rFonts w:ascii="Tahoma" w:hAnsi="Tahoma" w:cs="Tahoma"/>
          <w:b w:val="0"/>
          <w:sz w:val="22"/>
          <w:szCs w:val="22"/>
        </w:rPr>
        <w:t>in via</w:t>
      </w:r>
      <w:r w:rsidR="00460AD7">
        <w:rPr>
          <w:rFonts w:ascii="Tahoma" w:hAnsi="Tahoma" w:cs="Tahoma"/>
          <w:b w:val="0"/>
          <w:sz w:val="22"/>
          <w:szCs w:val="22"/>
        </w:rPr>
        <w:t>____________________________,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460AD7">
        <w:rPr>
          <w:rFonts w:ascii="Tahoma" w:hAnsi="Tahoma" w:cs="Tahoma"/>
          <w:b w:val="0"/>
          <w:sz w:val="22"/>
          <w:szCs w:val="22"/>
        </w:rPr>
        <w:t>n°</w:t>
      </w:r>
      <w:proofErr w:type="spellEnd"/>
      <w:r w:rsidR="00460AD7">
        <w:rPr>
          <w:rFonts w:ascii="Tahoma" w:hAnsi="Tahoma" w:cs="Tahoma"/>
          <w:b w:val="0"/>
          <w:sz w:val="22"/>
          <w:szCs w:val="22"/>
        </w:rPr>
        <w:t xml:space="preserve"> </w:t>
      </w:r>
      <w:r w:rsidRPr="00460AD7">
        <w:rPr>
          <w:rFonts w:ascii="Tahoma" w:hAnsi="Tahoma" w:cs="Tahoma"/>
          <w:b w:val="0"/>
          <w:sz w:val="22"/>
          <w:szCs w:val="22"/>
        </w:rPr>
        <w:t>tel.</w:t>
      </w:r>
      <w:r w:rsidR="00460AD7">
        <w:rPr>
          <w:rFonts w:ascii="Tahoma" w:hAnsi="Tahoma" w:cs="Tahoma"/>
          <w:b w:val="0"/>
          <w:sz w:val="22"/>
          <w:szCs w:val="22"/>
        </w:rPr>
        <w:t>f</w:t>
      </w:r>
      <w:r w:rsidRPr="00460AD7">
        <w:rPr>
          <w:rFonts w:ascii="Tahoma" w:hAnsi="Tahoma" w:cs="Tahoma"/>
          <w:b w:val="0"/>
          <w:sz w:val="22"/>
          <w:szCs w:val="22"/>
        </w:rPr>
        <w:t>isso</w:t>
      </w:r>
      <w:r w:rsidR="00460AD7">
        <w:rPr>
          <w:rFonts w:ascii="Tahoma" w:hAnsi="Tahoma" w:cs="Tahoma"/>
          <w:b w:val="0"/>
          <w:sz w:val="22"/>
          <w:szCs w:val="22"/>
        </w:rPr>
        <w:t>_________</w:t>
      </w:r>
      <w:r w:rsidRPr="00460AD7">
        <w:rPr>
          <w:rFonts w:ascii="Tahoma" w:hAnsi="Tahoma" w:cs="Tahoma"/>
          <w:b w:val="0"/>
          <w:sz w:val="22"/>
          <w:szCs w:val="22"/>
        </w:rPr>
        <w:t>,</w:t>
      </w:r>
      <w:proofErr w:type="spellStart"/>
      <w:r w:rsidRPr="00460AD7">
        <w:rPr>
          <w:rFonts w:ascii="Tahoma" w:hAnsi="Tahoma" w:cs="Tahoma"/>
          <w:b w:val="0"/>
          <w:sz w:val="22"/>
          <w:szCs w:val="22"/>
        </w:rPr>
        <w:t>n°</w:t>
      </w:r>
      <w:proofErr w:type="spellEnd"/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460AD7">
        <w:rPr>
          <w:rFonts w:ascii="Tahoma" w:hAnsi="Tahoma" w:cs="Tahoma"/>
          <w:b w:val="0"/>
          <w:sz w:val="22"/>
          <w:szCs w:val="22"/>
        </w:rPr>
        <w:t>cell</w:t>
      </w:r>
      <w:proofErr w:type="spellEnd"/>
      <w:r w:rsidRPr="00460AD7">
        <w:rPr>
          <w:rFonts w:ascii="Tahoma" w:hAnsi="Tahoma" w:cs="Tahoma"/>
          <w:b w:val="0"/>
          <w:sz w:val="22"/>
          <w:szCs w:val="22"/>
        </w:rPr>
        <w:t>.</w:t>
      </w:r>
      <w:r w:rsidR="00460AD7">
        <w:rPr>
          <w:rFonts w:ascii="Tahoma" w:hAnsi="Tahoma" w:cs="Tahoma"/>
          <w:b w:val="0"/>
          <w:sz w:val="22"/>
          <w:szCs w:val="22"/>
        </w:rPr>
        <w:t>__________</w:t>
      </w:r>
      <w:r w:rsidRPr="00460AD7">
        <w:rPr>
          <w:rFonts w:ascii="Tahoma" w:hAnsi="Tahoma" w:cs="Tahoma"/>
          <w:b w:val="0"/>
          <w:sz w:val="22"/>
          <w:szCs w:val="22"/>
        </w:rPr>
        <w:t xml:space="preserve"> , </w:t>
      </w:r>
      <w:proofErr w:type="spellStart"/>
      <w:r w:rsidRPr="00460AD7">
        <w:rPr>
          <w:rFonts w:ascii="Tahoma" w:hAnsi="Tahoma" w:cs="Tahoma"/>
          <w:b w:val="0"/>
          <w:sz w:val="22"/>
          <w:szCs w:val="22"/>
        </w:rPr>
        <w:t>n°</w:t>
      </w:r>
      <w:proofErr w:type="spellEnd"/>
      <w:r w:rsidR="00460AD7">
        <w:rPr>
          <w:rFonts w:ascii="Tahoma" w:hAnsi="Tahoma" w:cs="Tahoma"/>
          <w:b w:val="0"/>
          <w:sz w:val="22"/>
          <w:szCs w:val="22"/>
        </w:rPr>
        <w:t xml:space="preserve"> </w:t>
      </w:r>
      <w:r w:rsidRPr="00460AD7">
        <w:rPr>
          <w:rFonts w:ascii="Tahoma" w:hAnsi="Tahoma" w:cs="Tahoma"/>
          <w:b w:val="0"/>
          <w:sz w:val="22"/>
          <w:szCs w:val="22"/>
        </w:rPr>
        <w:t>fax</w:t>
      </w:r>
      <w:r w:rsidR="00460AD7">
        <w:rPr>
          <w:rFonts w:ascii="Tahoma" w:hAnsi="Tahoma" w:cs="Tahoma"/>
          <w:b w:val="0"/>
          <w:sz w:val="22"/>
          <w:szCs w:val="22"/>
        </w:rPr>
        <w:t>___________</w:t>
      </w:r>
      <w:r w:rsidRPr="00460AD7">
        <w:rPr>
          <w:rFonts w:ascii="Tahoma" w:hAnsi="Tahoma" w:cs="Tahoma"/>
          <w:b w:val="0"/>
          <w:sz w:val="22"/>
          <w:szCs w:val="22"/>
        </w:rPr>
        <w:t>,email</w:t>
      </w:r>
      <w:r w:rsidR="00460AD7">
        <w:rPr>
          <w:rFonts w:ascii="Tahoma" w:hAnsi="Tahoma" w:cs="Tahoma"/>
          <w:b w:val="0"/>
          <w:sz w:val="22"/>
          <w:szCs w:val="22"/>
        </w:rPr>
        <w:t>_______________________</w:t>
      </w:r>
      <w:r w:rsidRPr="00460AD7">
        <w:rPr>
          <w:rFonts w:ascii="Tahoma" w:hAnsi="Tahoma" w:cs="Tahoma"/>
          <w:b w:val="0"/>
          <w:sz w:val="22"/>
          <w:szCs w:val="22"/>
        </w:rPr>
        <w:t>;</w:t>
      </w:r>
      <w:r w:rsidR="00460AD7">
        <w:rPr>
          <w:rFonts w:ascii="Tahoma" w:hAnsi="Tahoma" w:cs="Tahoma"/>
          <w:b w:val="0"/>
          <w:sz w:val="22"/>
          <w:szCs w:val="22"/>
        </w:rPr>
        <w:t xml:space="preserve"> </w:t>
      </w:r>
    </w:p>
    <w:p w:rsidR="00460AD7" w:rsidRDefault="00460AD7" w:rsidP="00460AD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75E1A" w:rsidRPr="00460AD7" w:rsidRDefault="00475E1A" w:rsidP="00460AD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60AD7">
        <w:rPr>
          <w:rFonts w:ascii="Tahoma" w:hAnsi="Tahoma" w:cs="Tahoma"/>
          <w:b w:val="0"/>
          <w:sz w:val="22"/>
          <w:szCs w:val="22"/>
        </w:rPr>
        <w:t>COD FISC.</w:t>
      </w:r>
      <w:r w:rsidR="00460AD7">
        <w:rPr>
          <w:rFonts w:ascii="Tahoma" w:hAnsi="Tahoma" w:cs="Tahoma"/>
          <w:b w:val="0"/>
          <w:sz w:val="22"/>
          <w:szCs w:val="22"/>
        </w:rPr>
        <w:t>_____________________</w:t>
      </w:r>
      <w:r w:rsidRPr="00460AD7">
        <w:rPr>
          <w:rFonts w:ascii="Tahoma" w:hAnsi="Tahoma" w:cs="Tahoma"/>
          <w:b w:val="0"/>
          <w:sz w:val="22"/>
          <w:szCs w:val="22"/>
        </w:rPr>
        <w:t>/ P. IVA</w:t>
      </w:r>
      <w:r w:rsidR="00460AD7">
        <w:rPr>
          <w:rFonts w:ascii="Tahoma" w:hAnsi="Tahoma" w:cs="Tahoma"/>
          <w:b w:val="0"/>
          <w:sz w:val="22"/>
          <w:szCs w:val="22"/>
        </w:rPr>
        <w:t>_________________________</w:t>
      </w:r>
    </w:p>
    <w:p w:rsidR="00E870C7" w:rsidRPr="00460AD7" w:rsidRDefault="00E870C7" w:rsidP="00460AD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2"/>
          <w:szCs w:val="22"/>
        </w:rPr>
      </w:pPr>
    </w:p>
    <w:p w:rsidR="00E870C7" w:rsidRDefault="00E870C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475E1A" w:rsidRDefault="00475E1A" w:rsidP="00460AD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SI IMPEGNA A</w:t>
      </w:r>
    </w:p>
    <w:p w:rsidR="00E870C7" w:rsidRDefault="00E870C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E870C7" w:rsidRPr="00460AD7" w:rsidRDefault="00E870C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bCs/>
          <w:sz w:val="22"/>
          <w:szCs w:val="22"/>
        </w:rPr>
      </w:pPr>
    </w:p>
    <w:p w:rsidR="00460AD7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60AD7">
        <w:rPr>
          <w:rFonts w:ascii="Tahoma" w:hAnsi="Tahoma" w:cs="Tahoma"/>
          <w:b w:val="0"/>
          <w:sz w:val="22"/>
          <w:szCs w:val="22"/>
        </w:rPr>
        <w:t xml:space="preserve">□ </w:t>
      </w:r>
      <w:r w:rsidR="00475E1A" w:rsidRPr="00460AD7">
        <w:rPr>
          <w:rFonts w:ascii="Tahoma" w:hAnsi="Tahoma" w:cs="Tahoma"/>
          <w:b w:val="0"/>
          <w:sz w:val="22"/>
          <w:szCs w:val="22"/>
        </w:rPr>
        <w:t xml:space="preserve">non cedere l’azienda, in tutto o in parte, ad altri ed a non effettuare alcuna </w:t>
      </w:r>
      <w:r w:rsidRPr="00460AD7">
        <w:rPr>
          <w:rFonts w:ascii="Tahoma" w:hAnsi="Tahoma" w:cs="Tahoma"/>
          <w:b w:val="0"/>
          <w:sz w:val="22"/>
          <w:szCs w:val="22"/>
        </w:rPr>
        <w:t xml:space="preserve">  </w:t>
      </w:r>
      <w:r w:rsidR="00475E1A" w:rsidRPr="00460AD7">
        <w:rPr>
          <w:rFonts w:ascii="Tahoma" w:hAnsi="Tahoma" w:cs="Tahoma"/>
          <w:b w:val="0"/>
          <w:sz w:val="22"/>
          <w:szCs w:val="22"/>
        </w:rPr>
        <w:t>trasformazione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75E1A" w:rsidRPr="00460AD7">
        <w:rPr>
          <w:rFonts w:ascii="Tahoma" w:hAnsi="Tahoma" w:cs="Tahoma"/>
          <w:b w:val="0"/>
          <w:sz w:val="22"/>
          <w:szCs w:val="22"/>
        </w:rPr>
        <w:t>societaria durante la realizzazione degli investimenti finanziati (</w:t>
      </w:r>
      <w:r w:rsidR="00475E1A" w:rsidRPr="00460AD7">
        <w:rPr>
          <w:rFonts w:ascii="Tahoma" w:hAnsi="Tahoma" w:cs="Tahoma"/>
          <w:b w:val="0"/>
          <w:sz w:val="23"/>
          <w:szCs w:val="23"/>
        </w:rPr>
        <w:t>se azienda agricola o azienda di</w:t>
      </w:r>
      <w:r w:rsidRPr="00460AD7">
        <w:rPr>
          <w:rFonts w:ascii="Tahoma" w:hAnsi="Tahoma" w:cs="Tahoma"/>
          <w:b w:val="0"/>
          <w:sz w:val="23"/>
          <w:szCs w:val="23"/>
        </w:rPr>
        <w:t xml:space="preserve"> </w:t>
      </w:r>
      <w:r w:rsidR="00475E1A" w:rsidRPr="00460AD7">
        <w:rPr>
          <w:rFonts w:ascii="Tahoma" w:hAnsi="Tahoma" w:cs="Tahoma"/>
          <w:b w:val="0"/>
          <w:sz w:val="23"/>
          <w:szCs w:val="23"/>
        </w:rPr>
        <w:t>produzione / trasformazione</w:t>
      </w:r>
      <w:r w:rsidR="00475E1A" w:rsidRPr="00460AD7">
        <w:rPr>
          <w:rFonts w:ascii="Tahoma" w:hAnsi="Tahoma" w:cs="Tahoma"/>
          <w:b w:val="0"/>
          <w:sz w:val="22"/>
          <w:szCs w:val="22"/>
        </w:rPr>
        <w:t>);</w:t>
      </w:r>
    </w:p>
    <w:p w:rsidR="00460AD7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75E1A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60AD7">
        <w:rPr>
          <w:rFonts w:ascii="Tahoma" w:hAnsi="Tahoma" w:cs="Tahoma"/>
          <w:b w:val="0"/>
          <w:sz w:val="22"/>
          <w:szCs w:val="22"/>
        </w:rPr>
        <w:t xml:space="preserve">□ </w:t>
      </w:r>
      <w:r w:rsidR="00475E1A" w:rsidRPr="00460AD7">
        <w:rPr>
          <w:rFonts w:ascii="Tahoma" w:hAnsi="Tahoma" w:cs="Tahoma"/>
          <w:b w:val="0"/>
          <w:sz w:val="22"/>
          <w:szCs w:val="22"/>
        </w:rPr>
        <w:t>essere depositario e responsabile (per almeno 5 anni dopo il termine delle attività) delle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75E1A" w:rsidRPr="00460AD7">
        <w:rPr>
          <w:rFonts w:ascii="Tahoma" w:hAnsi="Tahoma" w:cs="Tahoma"/>
          <w:b w:val="0"/>
          <w:sz w:val="22"/>
          <w:szCs w:val="22"/>
        </w:rPr>
        <w:t>eventuali dotazioni fisse acquistate o realizzate nell’ambito dell’azione di cooperazione cui ha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75E1A" w:rsidRPr="00460AD7">
        <w:rPr>
          <w:rFonts w:ascii="Tahoma" w:hAnsi="Tahoma" w:cs="Tahoma"/>
          <w:b w:val="0"/>
          <w:sz w:val="22"/>
          <w:szCs w:val="22"/>
        </w:rPr>
        <w:t>preso parte. Con la stessa dichiarazione si potranno indicare quali attrezzature esauriscono la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75E1A" w:rsidRPr="00460AD7">
        <w:rPr>
          <w:rFonts w:ascii="Tahoma" w:hAnsi="Tahoma" w:cs="Tahoma"/>
          <w:b w:val="0"/>
          <w:sz w:val="22"/>
          <w:szCs w:val="22"/>
        </w:rPr>
        <w:t>loro funzione nell’ambito dell’attività del progetto;</w:t>
      </w:r>
    </w:p>
    <w:p w:rsidR="00460AD7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75E1A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60AD7">
        <w:rPr>
          <w:rFonts w:ascii="Tahoma" w:hAnsi="Tahoma" w:cs="Tahoma"/>
          <w:b w:val="0"/>
          <w:sz w:val="22"/>
          <w:szCs w:val="22"/>
        </w:rPr>
        <w:t xml:space="preserve">□ </w:t>
      </w:r>
      <w:r w:rsidR="00475E1A" w:rsidRPr="00460AD7">
        <w:rPr>
          <w:rFonts w:ascii="Tahoma" w:hAnsi="Tahoma" w:cs="Tahoma"/>
          <w:b w:val="0"/>
          <w:sz w:val="22"/>
          <w:szCs w:val="22"/>
        </w:rPr>
        <w:t>rendere disponibili le informazioni necessarie al sistema di monitoraggio e valutazione;</w:t>
      </w:r>
    </w:p>
    <w:p w:rsidR="00460AD7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75E1A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60AD7">
        <w:rPr>
          <w:rFonts w:ascii="Tahoma" w:hAnsi="Tahoma" w:cs="Tahoma"/>
          <w:b w:val="0"/>
          <w:sz w:val="22"/>
          <w:szCs w:val="22"/>
        </w:rPr>
        <w:t xml:space="preserve">□ </w:t>
      </w:r>
      <w:r w:rsidR="00475E1A" w:rsidRPr="00460AD7">
        <w:rPr>
          <w:rFonts w:ascii="Tahoma" w:hAnsi="Tahoma" w:cs="Tahoma"/>
          <w:b w:val="0"/>
          <w:sz w:val="22"/>
          <w:szCs w:val="22"/>
        </w:rPr>
        <w:t>assicurare il proprio supporto alle verifiche ed ai sopralluoghi che l’amministrazione riterrà di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75E1A" w:rsidRPr="00460AD7">
        <w:rPr>
          <w:rFonts w:ascii="Tahoma" w:hAnsi="Tahoma" w:cs="Tahoma"/>
          <w:b w:val="0"/>
          <w:sz w:val="22"/>
          <w:szCs w:val="22"/>
        </w:rPr>
        <w:t>dover effettuare;</w:t>
      </w:r>
    </w:p>
    <w:p w:rsidR="00460AD7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75E1A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60AD7">
        <w:rPr>
          <w:rFonts w:ascii="Tahoma" w:hAnsi="Tahoma" w:cs="Tahoma"/>
          <w:b w:val="0"/>
          <w:sz w:val="22"/>
          <w:szCs w:val="22"/>
        </w:rPr>
        <w:t xml:space="preserve">□ </w:t>
      </w:r>
      <w:r w:rsidR="00475E1A" w:rsidRPr="00460AD7">
        <w:rPr>
          <w:rFonts w:ascii="Tahoma" w:hAnsi="Tahoma" w:cs="Tahoma"/>
          <w:b w:val="0"/>
          <w:sz w:val="22"/>
          <w:szCs w:val="22"/>
        </w:rPr>
        <w:t>non richiedere e non percepire altri contributi pubblici per gli investimenti finanziati;</w:t>
      </w:r>
    </w:p>
    <w:p w:rsidR="00460AD7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75E1A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60AD7">
        <w:rPr>
          <w:rFonts w:ascii="Tahoma" w:hAnsi="Tahoma" w:cs="Tahoma"/>
          <w:b w:val="0"/>
          <w:sz w:val="22"/>
          <w:szCs w:val="22"/>
        </w:rPr>
        <w:t xml:space="preserve">□ </w:t>
      </w:r>
      <w:r w:rsidR="00475E1A" w:rsidRPr="00460AD7">
        <w:rPr>
          <w:rFonts w:ascii="Tahoma" w:hAnsi="Tahoma" w:cs="Tahoma"/>
          <w:b w:val="0"/>
          <w:sz w:val="22"/>
          <w:szCs w:val="22"/>
        </w:rPr>
        <w:t>non distogliere dal previsto uso i beni oggetto di finanziamento per un periodo di almeno 5 anni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75E1A" w:rsidRPr="00460AD7">
        <w:rPr>
          <w:rFonts w:ascii="Tahoma" w:hAnsi="Tahoma" w:cs="Tahoma"/>
          <w:b w:val="0"/>
          <w:sz w:val="22"/>
          <w:szCs w:val="22"/>
        </w:rPr>
        <w:t>(dalla data del collaudo finale degli investimenti finanziati);</w:t>
      </w:r>
    </w:p>
    <w:p w:rsidR="00460AD7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75E1A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60AD7">
        <w:rPr>
          <w:rFonts w:ascii="Tahoma" w:hAnsi="Tahoma" w:cs="Tahoma"/>
          <w:b w:val="0"/>
          <w:sz w:val="22"/>
          <w:szCs w:val="22"/>
        </w:rPr>
        <w:t xml:space="preserve">□ </w:t>
      </w:r>
      <w:r w:rsidR="00475E1A" w:rsidRPr="00460AD7">
        <w:rPr>
          <w:rFonts w:ascii="Tahoma" w:hAnsi="Tahoma" w:cs="Tahoma"/>
          <w:b w:val="0"/>
          <w:sz w:val="22"/>
          <w:szCs w:val="22"/>
        </w:rPr>
        <w:t>custodire per almeno 10 anni dalla liquidazione dei contributi concessi, opportunamente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75E1A" w:rsidRPr="00460AD7">
        <w:rPr>
          <w:rFonts w:ascii="Tahoma" w:hAnsi="Tahoma" w:cs="Tahoma"/>
          <w:b w:val="0"/>
          <w:sz w:val="22"/>
          <w:szCs w:val="22"/>
        </w:rPr>
        <w:t>organizzati, i documenti giustificativi di spesa che dovranno essere esibiti in caso di controllo e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75E1A" w:rsidRPr="00460AD7">
        <w:rPr>
          <w:rFonts w:ascii="Tahoma" w:hAnsi="Tahoma" w:cs="Tahoma"/>
          <w:b w:val="0"/>
          <w:sz w:val="22"/>
          <w:szCs w:val="22"/>
        </w:rPr>
        <w:t>verifica svolti dagli uffici preposti;</w:t>
      </w:r>
    </w:p>
    <w:p w:rsidR="00460AD7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75E1A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60AD7">
        <w:rPr>
          <w:rFonts w:ascii="Tahoma" w:hAnsi="Tahoma" w:cs="Tahoma"/>
          <w:b w:val="0"/>
          <w:sz w:val="22"/>
          <w:szCs w:val="22"/>
        </w:rPr>
        <w:t xml:space="preserve">□ </w:t>
      </w:r>
      <w:r w:rsidR="00475E1A" w:rsidRPr="00460AD7">
        <w:rPr>
          <w:rFonts w:ascii="Tahoma" w:hAnsi="Tahoma" w:cs="Tahoma"/>
          <w:b w:val="0"/>
          <w:sz w:val="22"/>
          <w:szCs w:val="22"/>
        </w:rPr>
        <w:t>comunicare entro 3 mesi ogni variazione intervenuta nella proprietà dei beni oggetto di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75E1A" w:rsidRPr="00460AD7">
        <w:rPr>
          <w:rFonts w:ascii="Tahoma" w:hAnsi="Tahoma" w:cs="Tahoma"/>
          <w:b w:val="0"/>
          <w:sz w:val="22"/>
          <w:szCs w:val="22"/>
        </w:rPr>
        <w:t>finanziamento;</w:t>
      </w:r>
    </w:p>
    <w:p w:rsidR="00460AD7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75E1A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60AD7">
        <w:rPr>
          <w:rFonts w:ascii="Tahoma" w:hAnsi="Tahoma" w:cs="Tahoma"/>
          <w:b w:val="0"/>
          <w:sz w:val="22"/>
          <w:szCs w:val="22"/>
        </w:rPr>
        <w:t xml:space="preserve">□ </w:t>
      </w:r>
      <w:r w:rsidR="00475E1A" w:rsidRPr="00460AD7">
        <w:rPr>
          <w:rFonts w:ascii="Tahoma" w:hAnsi="Tahoma" w:cs="Tahoma"/>
          <w:b w:val="0"/>
          <w:sz w:val="22"/>
          <w:szCs w:val="22"/>
        </w:rPr>
        <w:t>non cedere disgiuntamente dall’azienda, per la durata del suddetto vincolo, i beni mobili ed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75E1A" w:rsidRPr="00460AD7">
        <w:rPr>
          <w:rFonts w:ascii="Tahoma" w:hAnsi="Tahoma" w:cs="Tahoma"/>
          <w:b w:val="0"/>
          <w:sz w:val="22"/>
          <w:szCs w:val="22"/>
        </w:rPr>
        <w:t>immobili oggetto di finanziamento;</w:t>
      </w:r>
    </w:p>
    <w:p w:rsidR="00460AD7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75E1A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60AD7">
        <w:rPr>
          <w:rFonts w:ascii="Tahoma" w:hAnsi="Tahoma" w:cs="Tahoma"/>
          <w:b w:val="0"/>
          <w:sz w:val="22"/>
          <w:szCs w:val="22"/>
        </w:rPr>
        <w:t xml:space="preserve">□ </w:t>
      </w:r>
      <w:r w:rsidR="00475E1A" w:rsidRPr="00460AD7">
        <w:rPr>
          <w:rFonts w:ascii="Tahoma" w:hAnsi="Tahoma" w:cs="Tahoma"/>
          <w:b w:val="0"/>
          <w:sz w:val="22"/>
          <w:szCs w:val="22"/>
        </w:rPr>
        <w:t>sanare le irregolarità, definitivamente accertate, rispetto agli obblighi relativi al pagamento di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75E1A" w:rsidRPr="00460AD7">
        <w:rPr>
          <w:rFonts w:ascii="Tahoma" w:hAnsi="Tahoma" w:cs="Tahoma"/>
          <w:b w:val="0"/>
          <w:sz w:val="22"/>
          <w:szCs w:val="22"/>
        </w:rPr>
        <w:t>imposte, tasse e contribuzione sociale per sé e per i dipendenti. Si precisa che nel caso di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75E1A" w:rsidRPr="00460AD7">
        <w:rPr>
          <w:rFonts w:ascii="Tahoma" w:hAnsi="Tahoma" w:cs="Tahoma"/>
          <w:b w:val="0"/>
          <w:sz w:val="22"/>
          <w:szCs w:val="22"/>
        </w:rPr>
        <w:t>contributi previdenziali, come stabilito dalla Legge 46/07 e n. 247/07, alla presentazione della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75E1A" w:rsidRPr="00460AD7">
        <w:rPr>
          <w:rFonts w:ascii="Tahoma" w:hAnsi="Tahoma" w:cs="Tahoma"/>
          <w:b w:val="0"/>
          <w:sz w:val="22"/>
          <w:szCs w:val="22"/>
        </w:rPr>
        <w:t>domanda di pagamento AGEA, nella sua qualità di Organismo Pagatore, verificherà l’esistenza di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75E1A" w:rsidRPr="00460AD7">
        <w:rPr>
          <w:rFonts w:ascii="Tahoma" w:hAnsi="Tahoma" w:cs="Tahoma"/>
          <w:b w:val="0"/>
          <w:sz w:val="22"/>
          <w:szCs w:val="22"/>
        </w:rPr>
        <w:t>eventuali morosità, certe ed esigibili, e, in caso di riscontro positivo, procederà direttamente alla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75E1A" w:rsidRPr="00460AD7">
        <w:rPr>
          <w:rFonts w:ascii="Tahoma" w:hAnsi="Tahoma" w:cs="Tahoma"/>
          <w:b w:val="0"/>
          <w:sz w:val="22"/>
          <w:szCs w:val="22"/>
        </w:rPr>
        <w:t>compensazione. In tutti gli altri casi la revoca del finanziamento non sarà automatica ma verrà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75E1A" w:rsidRPr="00460AD7">
        <w:rPr>
          <w:rFonts w:ascii="Tahoma" w:hAnsi="Tahoma" w:cs="Tahoma"/>
          <w:b w:val="0"/>
          <w:sz w:val="22"/>
          <w:szCs w:val="22"/>
        </w:rPr>
        <w:t>valutata caso per caso, secondo discrezionalità.</w:t>
      </w:r>
    </w:p>
    <w:p w:rsidR="00460AD7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75E1A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60AD7">
        <w:rPr>
          <w:rFonts w:ascii="Tahoma" w:hAnsi="Tahoma" w:cs="Tahoma"/>
          <w:b w:val="0"/>
          <w:sz w:val="22"/>
          <w:szCs w:val="22"/>
        </w:rPr>
        <w:t xml:space="preserve">□ </w:t>
      </w:r>
      <w:r w:rsidR="00475E1A" w:rsidRPr="00460AD7">
        <w:rPr>
          <w:rFonts w:ascii="Tahoma" w:hAnsi="Tahoma" w:cs="Tahoma"/>
          <w:b w:val="0"/>
          <w:sz w:val="22"/>
          <w:szCs w:val="22"/>
        </w:rPr>
        <w:t>a non cedere a titolo definitivo, disgiuntamente dall’azienda, la propria quota latte per la durata</w:t>
      </w:r>
      <w:r w:rsidRPr="00460AD7">
        <w:rPr>
          <w:rFonts w:ascii="Tahoma" w:hAnsi="Tahoma" w:cs="Tahoma"/>
          <w:b w:val="0"/>
          <w:sz w:val="22"/>
          <w:szCs w:val="22"/>
        </w:rPr>
        <w:t xml:space="preserve"> </w:t>
      </w:r>
      <w:r w:rsidR="00475E1A" w:rsidRPr="00460AD7">
        <w:rPr>
          <w:rFonts w:ascii="Tahoma" w:hAnsi="Tahoma" w:cs="Tahoma"/>
          <w:b w:val="0"/>
          <w:sz w:val="22"/>
          <w:szCs w:val="22"/>
        </w:rPr>
        <w:t>pari a quella del vincolo di destinazione e d’uso degli investimenti finanziati (</w:t>
      </w:r>
      <w:r w:rsidR="00475E1A" w:rsidRPr="00460AD7">
        <w:rPr>
          <w:rFonts w:ascii="Tahoma" w:hAnsi="Tahoma" w:cs="Tahoma"/>
          <w:b w:val="0"/>
          <w:sz w:val="23"/>
          <w:szCs w:val="23"/>
        </w:rPr>
        <w:t>per le aziende</w:t>
      </w:r>
      <w:r w:rsidRPr="00460AD7">
        <w:rPr>
          <w:rFonts w:ascii="Tahoma" w:hAnsi="Tahoma" w:cs="Tahoma"/>
          <w:b w:val="0"/>
          <w:sz w:val="23"/>
          <w:szCs w:val="23"/>
        </w:rPr>
        <w:t xml:space="preserve"> </w:t>
      </w:r>
      <w:r w:rsidR="00475E1A" w:rsidRPr="00460AD7">
        <w:rPr>
          <w:rFonts w:ascii="Tahoma" w:hAnsi="Tahoma" w:cs="Tahoma"/>
          <w:b w:val="0"/>
          <w:sz w:val="23"/>
          <w:szCs w:val="23"/>
        </w:rPr>
        <w:t>zootecniche</w:t>
      </w:r>
      <w:r w:rsidR="00475E1A" w:rsidRPr="00460AD7">
        <w:rPr>
          <w:rFonts w:ascii="Tahoma" w:hAnsi="Tahoma" w:cs="Tahoma"/>
          <w:b w:val="0"/>
          <w:sz w:val="22"/>
          <w:szCs w:val="22"/>
        </w:rPr>
        <w:t>).</w:t>
      </w:r>
    </w:p>
    <w:p w:rsidR="00460AD7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60AD7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75E1A" w:rsidRPr="00460AD7" w:rsidRDefault="00475E1A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60AD7">
        <w:rPr>
          <w:rFonts w:ascii="Tahoma" w:hAnsi="Tahoma" w:cs="Tahoma"/>
          <w:b w:val="0"/>
          <w:sz w:val="22"/>
          <w:szCs w:val="22"/>
        </w:rPr>
        <w:t xml:space="preserve">Data </w:t>
      </w:r>
      <w:r w:rsidR="00460AD7">
        <w:rPr>
          <w:rFonts w:ascii="Tahoma" w:hAnsi="Tahoma" w:cs="Tahoma"/>
          <w:b w:val="0"/>
          <w:sz w:val="22"/>
          <w:szCs w:val="22"/>
        </w:rPr>
        <w:tab/>
      </w:r>
      <w:r w:rsidRPr="00460AD7">
        <w:rPr>
          <w:rFonts w:ascii="Tahoma" w:hAnsi="Tahoma" w:cs="Tahoma"/>
          <w:b w:val="0"/>
          <w:sz w:val="22"/>
          <w:szCs w:val="22"/>
        </w:rPr>
        <w:t>/</w:t>
      </w:r>
      <w:r w:rsidR="00460AD7">
        <w:rPr>
          <w:rFonts w:ascii="Tahoma" w:hAnsi="Tahoma" w:cs="Tahoma"/>
          <w:b w:val="0"/>
          <w:sz w:val="22"/>
          <w:szCs w:val="22"/>
        </w:rPr>
        <w:tab/>
      </w:r>
      <w:r w:rsidRPr="00460AD7">
        <w:rPr>
          <w:rFonts w:ascii="Tahoma" w:hAnsi="Tahoma" w:cs="Tahoma"/>
          <w:b w:val="0"/>
          <w:sz w:val="22"/>
          <w:szCs w:val="22"/>
        </w:rPr>
        <w:t xml:space="preserve"> /</w:t>
      </w:r>
    </w:p>
    <w:p w:rsidR="00460AD7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60AD7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60AD7" w:rsidRPr="00460AD7" w:rsidRDefault="00460AD7" w:rsidP="00460A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60AD7" w:rsidRPr="00460AD7" w:rsidRDefault="00460AD7" w:rsidP="00460AD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 w:val="0"/>
          <w:sz w:val="22"/>
          <w:szCs w:val="22"/>
        </w:rPr>
      </w:pPr>
    </w:p>
    <w:p w:rsidR="00475E1A" w:rsidRPr="00460AD7" w:rsidRDefault="00475E1A" w:rsidP="00460AD7">
      <w:pPr>
        <w:autoSpaceDE w:val="0"/>
        <w:autoSpaceDN w:val="0"/>
        <w:adjustRightInd w:val="0"/>
        <w:spacing w:after="0" w:line="480" w:lineRule="auto"/>
        <w:ind w:left="4820"/>
        <w:jc w:val="center"/>
        <w:rPr>
          <w:rFonts w:ascii="Tahoma" w:hAnsi="Tahoma" w:cs="Tahoma"/>
          <w:b w:val="0"/>
          <w:sz w:val="22"/>
          <w:szCs w:val="22"/>
        </w:rPr>
      </w:pPr>
      <w:r w:rsidRPr="00460AD7">
        <w:rPr>
          <w:rFonts w:ascii="Tahoma" w:hAnsi="Tahoma" w:cs="Tahoma"/>
          <w:b w:val="0"/>
          <w:sz w:val="22"/>
          <w:szCs w:val="22"/>
        </w:rPr>
        <w:t>Firma</w:t>
      </w:r>
    </w:p>
    <w:p w:rsidR="005006E4" w:rsidRPr="00460AD7" w:rsidRDefault="00475E1A" w:rsidP="00460AD7">
      <w:pPr>
        <w:spacing w:line="480" w:lineRule="auto"/>
        <w:ind w:left="4820"/>
        <w:jc w:val="center"/>
        <w:rPr>
          <w:b w:val="0"/>
        </w:rPr>
      </w:pPr>
      <w:r w:rsidRPr="00460AD7">
        <w:rPr>
          <w:rFonts w:ascii="Tahoma" w:hAnsi="Tahoma" w:cs="Tahoma"/>
          <w:b w:val="0"/>
          <w:sz w:val="22"/>
          <w:szCs w:val="22"/>
        </w:rPr>
        <w:t>________________</w:t>
      </w:r>
      <w:r w:rsidR="00460AD7">
        <w:rPr>
          <w:rFonts w:ascii="Tahoma" w:hAnsi="Tahoma" w:cs="Tahoma"/>
          <w:b w:val="0"/>
          <w:sz w:val="22"/>
          <w:szCs w:val="22"/>
        </w:rPr>
        <w:t>________________</w:t>
      </w:r>
    </w:p>
    <w:p w:rsidR="00460AD7" w:rsidRPr="00460AD7" w:rsidRDefault="00460AD7">
      <w:pPr>
        <w:jc w:val="right"/>
        <w:rPr>
          <w:b w:val="0"/>
        </w:rPr>
      </w:pPr>
    </w:p>
    <w:sectPr w:rsidR="00460AD7" w:rsidRPr="00460AD7" w:rsidSect="005006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5E1A"/>
    <w:rsid w:val="00070C1D"/>
    <w:rsid w:val="0043103D"/>
    <w:rsid w:val="00460AD7"/>
    <w:rsid w:val="00475E1A"/>
    <w:rsid w:val="005006E4"/>
    <w:rsid w:val="00A84593"/>
    <w:rsid w:val="00E8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Garamond"/>
        <w:b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6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2013-01-28T11:25:00Z</dcterms:created>
  <dcterms:modified xsi:type="dcterms:W3CDTF">2013-01-28T11:25:00Z</dcterms:modified>
</cp:coreProperties>
</file>